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BB98" w14:textId="46472D3C" w:rsidR="00B57360" w:rsidRPr="00B57360" w:rsidRDefault="00C767E1" w:rsidP="00B573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 xml:space="preserve">- 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t>A PROVA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br/>
      </w:r>
      <w:r w:rsidR="00F00D17">
        <w:rPr>
          <w:rFonts w:asciiTheme="minorHAnsi" w:hAnsiTheme="minorHAnsi" w:cstheme="minorHAnsi"/>
          <w:color w:val="212529"/>
        </w:rPr>
        <w:t> </w:t>
      </w:r>
      <w:r w:rsidR="00F00D17">
        <w:rPr>
          <w:rFonts w:asciiTheme="minorHAnsi" w:hAnsiTheme="minorHAnsi" w:cstheme="minorHAnsi"/>
          <w:color w:val="212529"/>
        </w:rPr>
        <w:br/>
        <w:t xml:space="preserve">1.2- A corrida Congada Viva- Corrida pelas tradições </w:t>
      </w:r>
      <w:r w:rsidR="00B57360" w:rsidRPr="00B57360">
        <w:rPr>
          <w:rFonts w:asciiTheme="minorHAnsi" w:hAnsiTheme="minorHAnsi" w:cstheme="minorHAnsi"/>
          <w:color w:val="212529"/>
        </w:rPr>
        <w:t>será realizada </w:t>
      </w:r>
      <w:hyperlink r:id="rId5" w:history="1">
        <w:r w:rsidR="00B57360" w:rsidRPr="00B57360">
          <w:rPr>
            <w:rFonts w:asciiTheme="minorHAnsi" w:hAnsiTheme="minorHAnsi" w:cstheme="minorHAnsi"/>
            <w:b/>
            <w:bCs/>
            <w:color w:val="000000"/>
            <w:u w:val="single"/>
          </w:rPr>
          <w:t>Endereço</w:t>
        </w:r>
      </w:hyperlink>
      <w:r w:rsidR="00B57360" w:rsidRPr="00B57360">
        <w:rPr>
          <w:rFonts w:asciiTheme="minorHAnsi" w:hAnsiTheme="minorHAnsi" w:cstheme="minorHAnsi"/>
          <w:b/>
          <w:bCs/>
          <w:color w:val="222222"/>
        </w:rPr>
        <w:t>: </w:t>
      </w:r>
      <w:r w:rsidR="00F00D17">
        <w:rPr>
          <w:rFonts w:asciiTheme="minorHAnsi" w:hAnsiTheme="minorHAnsi" w:cstheme="minorHAnsi"/>
          <w:b/>
          <w:bCs/>
          <w:color w:val="222222"/>
        </w:rPr>
        <w:t>Rua Princesa Isabel, 146- Vila São Joaquim, Cotia-</w:t>
      </w:r>
      <w:r w:rsidR="00B57360" w:rsidRPr="00B57360">
        <w:rPr>
          <w:rFonts w:asciiTheme="minorHAnsi" w:hAnsiTheme="minorHAnsi" w:cstheme="minorHAnsi"/>
          <w:color w:val="212529"/>
        </w:rPr>
        <w:t xml:space="preserve"> SP,</w:t>
      </w:r>
      <w:r w:rsidR="00B57360" w:rsidRPr="00B57360">
        <w:rPr>
          <w:rFonts w:asciiTheme="minorHAnsi" w:hAnsiTheme="minorHAnsi" w:cstheme="minorHAnsi"/>
          <w:b/>
          <w:bCs/>
          <w:color w:val="202124"/>
        </w:rPr>
        <w:t> </w:t>
      </w:r>
      <w:r w:rsidR="009E0BD6">
        <w:rPr>
          <w:rFonts w:asciiTheme="minorHAnsi" w:hAnsiTheme="minorHAnsi" w:cstheme="minorHAnsi"/>
          <w:color w:val="212529"/>
        </w:rPr>
        <w:t>no dia 17</w:t>
      </w:r>
      <w:r w:rsidR="00F00D17">
        <w:rPr>
          <w:rFonts w:asciiTheme="minorHAnsi" w:hAnsiTheme="minorHAnsi" w:cstheme="minorHAnsi"/>
          <w:color w:val="212529"/>
        </w:rPr>
        <w:t>/05</w:t>
      </w:r>
      <w:r w:rsidR="009E0BD6">
        <w:rPr>
          <w:rFonts w:asciiTheme="minorHAnsi" w:hAnsiTheme="minorHAnsi" w:cstheme="minorHAnsi"/>
          <w:color w:val="212529"/>
        </w:rPr>
        <w:t>/2025</w:t>
      </w:r>
      <w:r w:rsidR="00B57360" w:rsidRPr="00B57360">
        <w:rPr>
          <w:rFonts w:asciiTheme="minorHAnsi" w:hAnsiTheme="minorHAnsi" w:cstheme="minorHAnsi"/>
          <w:color w:val="212529"/>
        </w:rPr>
        <w:t>, com a distância da corrida  5k corri</w:t>
      </w:r>
      <w:r w:rsidR="009E0BD6">
        <w:rPr>
          <w:rFonts w:asciiTheme="minorHAnsi" w:hAnsiTheme="minorHAnsi" w:cstheme="minorHAnsi"/>
          <w:color w:val="212529"/>
        </w:rPr>
        <w:t>da com largada às 20:00</w:t>
      </w:r>
      <w:r w:rsidR="00F00D17">
        <w:rPr>
          <w:rFonts w:asciiTheme="minorHAnsi" w:hAnsiTheme="minorHAnsi" w:cstheme="minorHAnsi"/>
          <w:color w:val="212529"/>
        </w:rPr>
        <w:t>h</w:t>
      </w:r>
      <w:r w:rsidR="00B57360" w:rsidRPr="00B57360">
        <w:rPr>
          <w:rFonts w:asciiTheme="minorHAnsi" w:hAnsiTheme="minorHAnsi" w:cstheme="minorHAnsi"/>
          <w:color w:val="212529"/>
        </w:rPr>
        <w:t>.</w:t>
      </w:r>
    </w:p>
    <w:p w14:paraId="4A86A377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Os kits serão entregues</w:t>
      </w:r>
      <w:r w:rsidRPr="00B57360">
        <w:rPr>
          <w:rFonts w:eastAsia="Times New Roman" w:cstheme="minorHAnsi"/>
          <w:color w:val="959595"/>
          <w:sz w:val="24"/>
          <w:szCs w:val="24"/>
          <w:lang w:eastAsia="pt-BR"/>
        </w:rPr>
        <w:t>:</w:t>
      </w:r>
    </w:p>
    <w:p w14:paraId="266207A9" w14:textId="3840FC69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Sábado: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dia </w:t>
      </w:r>
      <w:r w:rsidR="009E0BD6">
        <w:rPr>
          <w:rFonts w:eastAsia="Times New Roman" w:cstheme="minorHAnsi"/>
          <w:color w:val="000000"/>
          <w:sz w:val="24"/>
          <w:szCs w:val="24"/>
          <w:lang w:eastAsia="pt-BR"/>
        </w:rPr>
        <w:t>17</w:t>
      </w:r>
      <w:r w:rsidR="00F00D17">
        <w:rPr>
          <w:rFonts w:eastAsia="Times New Roman" w:cstheme="minorHAnsi"/>
          <w:color w:val="000000"/>
          <w:sz w:val="24"/>
          <w:szCs w:val="24"/>
          <w:lang w:eastAsia="pt-BR"/>
        </w:rPr>
        <w:t>/05</w:t>
      </w:r>
      <w:r w:rsidR="009E0BD6">
        <w:rPr>
          <w:rFonts w:eastAsia="Times New Roman" w:cstheme="minorHAnsi"/>
          <w:color w:val="000000"/>
          <w:sz w:val="24"/>
          <w:szCs w:val="24"/>
          <w:lang w:eastAsia="pt-BR"/>
        </w:rPr>
        <w:t>/2025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21831">
        <w:rPr>
          <w:rFonts w:eastAsia="Times New Roman" w:cstheme="minorHAnsi"/>
          <w:color w:val="000000"/>
          <w:sz w:val="24"/>
          <w:szCs w:val="24"/>
          <w:lang w:eastAsia="pt-BR"/>
        </w:rPr>
        <w:t>das 14h ás 19</w:t>
      </w:r>
      <w:bookmarkStart w:id="0" w:name="_GoBack"/>
      <w:bookmarkEnd w:id="0"/>
      <w:r w:rsidR="00F00D17">
        <w:rPr>
          <w:rFonts w:eastAsia="Times New Roman" w:cstheme="minorHAnsi"/>
          <w:color w:val="000000"/>
          <w:sz w:val="24"/>
          <w:szCs w:val="24"/>
          <w:lang w:eastAsia="pt-BR"/>
        </w:rPr>
        <w:t>h no local da largada.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  </w:t>
      </w:r>
    </w:p>
    <w:p w14:paraId="3B4F33E2" w14:textId="77777777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CB1B8" w14:textId="56802914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2 – INSCRIÇÕES, VALORES E KITS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 xml:space="preserve">2.1- O atleta deve se </w:t>
      </w:r>
      <w:r w:rsidR="009E0BD6">
        <w:rPr>
          <w:rFonts w:eastAsia="Times New Roman" w:cstheme="minorHAnsi"/>
          <w:color w:val="212529"/>
          <w:sz w:val="24"/>
          <w:szCs w:val="24"/>
          <w:lang w:eastAsia="pt-BR"/>
        </w:rPr>
        <w:t>inscrever pelo site até o dia 10/05/2025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ou até atingir o limi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te máximo de participante de 200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atletas.</w:t>
      </w:r>
    </w:p>
    <w:p w14:paraId="5CCA92B8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A taxa de inscrição:</w:t>
      </w:r>
    </w:p>
    <w:p w14:paraId="626B837E" w14:textId="05C631C5" w:rsidR="00B57360" w:rsidRPr="00B57360" w:rsidRDefault="009E0BD6" w:rsidP="00B57360">
      <w:p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1" w:name="_Hlk116993663"/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1° Lote até 10/05/2025</w:t>
      </w:r>
      <w:r w:rsidR="00B57360"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ou até atingir o limite de atletas.</w:t>
      </w:r>
      <w:bookmarkEnd w:id="1"/>
    </w:p>
    <w:p w14:paraId="51A07321" w14:textId="0A9AEA2D" w:rsidR="00B57360" w:rsidRPr="00B57360" w:rsidRDefault="00B57360" w:rsidP="00B57360">
      <w:pPr>
        <w:shd w:val="clear" w:color="auto" w:fill="FFFFFF"/>
        <w:spacing w:after="100" w:afterAutospacing="1" w:line="240" w:lineRule="auto"/>
        <w:ind w:left="644" w:hanging="360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·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 xml:space="preserve">Valor- R$ </w:t>
      </w:r>
      <w:r w:rsidR="009E0BD6">
        <w:rPr>
          <w:rFonts w:eastAsia="Times New Roman" w:cstheme="minorHAnsi"/>
          <w:color w:val="212529"/>
          <w:sz w:val="24"/>
          <w:szCs w:val="24"/>
          <w:lang w:eastAsia="pt-BR"/>
        </w:rPr>
        <w:t>48,00</w:t>
      </w:r>
    </w:p>
    <w:p w14:paraId="136DAA95" w14:textId="5C6A70B2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Corrida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: chip, número, medalha.</w:t>
      </w:r>
    </w:p>
    <w:p w14:paraId="6C8CE97D" w14:textId="28CE312E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2.3- Os kits não serão entregues após as datas informadas</w:t>
      </w:r>
    </w:p>
    <w:p w14:paraId="09418A94" w14:textId="77777777" w:rsidR="006038C4" w:rsidRPr="00B57360" w:rsidRDefault="006038C4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4AF4FEC9" w14:textId="142B023E" w:rsidR="00227C95" w:rsidRDefault="00227C95" w:rsidP="00B57360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3E8145DD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F00D17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proofErr w:type="gramStart"/>
      <w:r w:rsidR="00C02DAF" w:rsidRPr="00CA3CF1">
        <w:rPr>
          <w:rFonts w:ascii="Arial" w:hAnsi="Arial" w:cs="Arial"/>
          <w:color w:val="000000"/>
        </w:rPr>
        <w:t>de  necessidades</w:t>
      </w:r>
      <w:proofErr w:type="gramEnd"/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 xml:space="preserve">  Os acessos às áreas de concentração e largada serão sinalizados, sendo proibido pular as grades que delimitam estas áreas para entrar na pista no momento da largada ou        em qualquer outro momento, sob qualquer </w:t>
      </w:r>
      <w:r w:rsidR="00C02DAF" w:rsidRPr="00CA3CF1">
        <w:rPr>
          <w:rFonts w:ascii="Arial" w:hAnsi="Arial" w:cs="Arial"/>
          <w:color w:val="000000"/>
        </w:rPr>
        <w:lastRenderedPageBreak/>
        <w:t>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 xml:space="preserve">   O atleta deverá observar o trajeto, não sendo permitido qualquer meio auxiliar </w:t>
      </w:r>
      <w:r w:rsidRPr="00CA3CF1">
        <w:rPr>
          <w:rFonts w:ascii="Arial" w:hAnsi="Arial" w:cs="Arial"/>
          <w:color w:val="000000"/>
        </w:rPr>
        <w:lastRenderedPageBreak/>
        <w:t>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381F6FC8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68222746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FE5CFD">
        <w:rPr>
          <w:rFonts w:ascii="Arial" w:hAnsi="Arial" w:cs="Arial"/>
          <w:b/>
          <w:sz w:val="24"/>
          <w:szCs w:val="24"/>
        </w:rPr>
        <w:t>ZDF -</w:t>
      </w:r>
      <w:r w:rsidR="00F00D17">
        <w:rPr>
          <w:rFonts w:ascii="Arial" w:hAnsi="Arial" w:cs="Arial"/>
          <w:b/>
          <w:sz w:val="24"/>
          <w:szCs w:val="24"/>
        </w:rPr>
        <w:t>11-974997518</w:t>
      </w:r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14:paraId="13E6AFAC" w14:textId="77777777"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53594"/>
    <w:rsid w:val="00082BFB"/>
    <w:rsid w:val="00086FC5"/>
    <w:rsid w:val="000A301B"/>
    <w:rsid w:val="000B1B59"/>
    <w:rsid w:val="000C4A14"/>
    <w:rsid w:val="000E3AE4"/>
    <w:rsid w:val="000E43BB"/>
    <w:rsid w:val="000F40CB"/>
    <w:rsid w:val="000F449C"/>
    <w:rsid w:val="00111D46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1831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13E4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93046"/>
    <w:rsid w:val="005A66A2"/>
    <w:rsid w:val="005B0B3D"/>
    <w:rsid w:val="005C670B"/>
    <w:rsid w:val="005D11BF"/>
    <w:rsid w:val="005D78DA"/>
    <w:rsid w:val="005E45CF"/>
    <w:rsid w:val="006038C4"/>
    <w:rsid w:val="0061052F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39D2"/>
    <w:rsid w:val="0098559A"/>
    <w:rsid w:val="00995515"/>
    <w:rsid w:val="009D1CBE"/>
    <w:rsid w:val="009E0BD6"/>
    <w:rsid w:val="009F1F47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57360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B7AE0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00D17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186</cp:revision>
  <cp:lastPrinted>2023-04-25T14:15:00Z</cp:lastPrinted>
  <dcterms:created xsi:type="dcterms:W3CDTF">2016-01-19T00:50:00Z</dcterms:created>
  <dcterms:modified xsi:type="dcterms:W3CDTF">2025-03-18T18:37:00Z</dcterms:modified>
</cp:coreProperties>
</file>